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F8" w:rsidRDefault="000B5DF8" w:rsidP="000B5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7B61">
        <w:rPr>
          <w:rFonts w:ascii="Times New Roman" w:hAnsi="Times New Roman" w:cs="Times New Roman"/>
          <w:sz w:val="28"/>
          <w:szCs w:val="28"/>
        </w:rPr>
        <w:t>УТВЕРЖДАЮ:</w:t>
      </w:r>
    </w:p>
    <w:p w:rsidR="00FD7AE5" w:rsidRDefault="00FD7AE5" w:rsidP="000B5DF8">
      <w:pPr>
        <w:ind w:left="49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B5DF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0B5DF8" w:rsidRDefault="000B5DF8" w:rsidP="000B5DF8">
      <w:pPr>
        <w:ind w:left="49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:rsidR="000B5DF8" w:rsidRDefault="000B5DF8" w:rsidP="000B5DF8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по образованию и</w:t>
      </w:r>
    </w:p>
    <w:p w:rsidR="000B5DF8" w:rsidRDefault="000B5DF8" w:rsidP="000B5DF8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молодежной политике</w:t>
      </w:r>
    </w:p>
    <w:p w:rsidR="000B5DF8" w:rsidRPr="00587B61" w:rsidRDefault="000B5DF8" w:rsidP="000B5DF8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</w:t>
      </w:r>
      <w:r w:rsidR="00FD7AE5">
        <w:rPr>
          <w:rFonts w:ascii="Times New Roman" w:hAnsi="Times New Roman" w:cs="Times New Roman"/>
          <w:sz w:val="28"/>
          <w:szCs w:val="28"/>
        </w:rPr>
        <w:t>М.А.Дудникова</w:t>
      </w:r>
      <w:proofErr w:type="spellEnd"/>
    </w:p>
    <w:p w:rsidR="000B5DF8" w:rsidRDefault="000B5DF8" w:rsidP="000B5DF8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5DF8" w:rsidRDefault="000B5DF8" w:rsidP="003F41D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40"/>
          <w:szCs w:val="40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ПЛАН РАБОТЫ</w:t>
      </w: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отдела Администрации Быстроистокского района</w:t>
      </w: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образованию и молодежной политике</w:t>
      </w:r>
    </w:p>
    <w:p w:rsidR="000B5DF8" w:rsidRDefault="00FD7AE5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2019</w:t>
      </w:r>
      <w:r w:rsidR="000B5DF8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5DF8" w:rsidRDefault="000B5DF8" w:rsidP="000B5DF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D7AE5" w:rsidRDefault="00FD7AE5" w:rsidP="00FD7AE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FD7AE5" w:rsidRDefault="00FD7AE5" w:rsidP="00FD7AE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.Б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ыстрый Исток</w:t>
      </w:r>
    </w:p>
    <w:p w:rsidR="00B96D71" w:rsidRDefault="00FD7AE5" w:rsidP="00FD7AE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2019</w:t>
      </w:r>
      <w:r w:rsidR="000B5DF8">
        <w:rPr>
          <w:rFonts w:ascii="Times New Roman" w:hAnsi="Times New Roman" w:cs="Times New Roman"/>
          <w:b/>
          <w:bCs/>
          <w:sz w:val="27"/>
          <w:szCs w:val="27"/>
        </w:rPr>
        <w:t>г.</w:t>
      </w:r>
    </w:p>
    <w:p w:rsidR="003F41DF" w:rsidRDefault="003F41DF" w:rsidP="0051497A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3F41DF" w:rsidRDefault="003F41DF" w:rsidP="0051497A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3F41DF" w:rsidRDefault="003F41DF" w:rsidP="0051497A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3F41DF" w:rsidRDefault="003F41DF" w:rsidP="0051497A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9035D1" w:rsidRDefault="0051497A" w:rsidP="0051497A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lastRenderedPageBreak/>
        <w:t>I</w:t>
      </w:r>
      <w:r w:rsidR="009035D1">
        <w:rPr>
          <w:rFonts w:ascii="Times New Roman" w:hAnsi="Times New Roman" w:cs="Times New Roman"/>
          <w:b/>
          <w:bCs/>
          <w:sz w:val="27"/>
          <w:szCs w:val="27"/>
        </w:rPr>
        <w:t xml:space="preserve">. Стратегические установки и ресурсы для успешной реализации курса развития системы образования Быстроистокского района </w:t>
      </w:r>
      <w:r w:rsidR="00FD7AE5">
        <w:rPr>
          <w:rFonts w:ascii="Times New Roman" w:hAnsi="Times New Roman" w:cs="Times New Roman"/>
          <w:b/>
          <w:bCs/>
          <w:sz w:val="27"/>
          <w:szCs w:val="27"/>
        </w:rPr>
        <w:t>в 2019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году</w:t>
      </w:r>
    </w:p>
    <w:p w:rsidR="0051497A" w:rsidRDefault="0051497A" w:rsidP="000B5DF8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51497A" w:rsidRDefault="0051497A" w:rsidP="000B5DF8">
      <w:r>
        <w:rPr>
          <w:rFonts w:ascii="Times New Roman" w:hAnsi="Times New Roman" w:cs="Times New Roman"/>
          <w:b/>
          <w:bCs/>
          <w:sz w:val="27"/>
          <w:szCs w:val="27"/>
        </w:rPr>
        <w:t>1. Обеспечить достижение целевых показателей и мероприятий, установленных Указами и поручениями Президента Российской Федерации В.В. Путина</w:t>
      </w:r>
    </w:p>
    <w:p w:rsidR="0051497A" w:rsidRDefault="0051497A" w:rsidP="000B5DF8"/>
    <w:p w:rsidR="0051497A" w:rsidRPr="00131EE6" w:rsidRDefault="0051497A" w:rsidP="000B5DF8">
      <w:pPr>
        <w:rPr>
          <w:rFonts w:ascii="Times New Roman" w:hAnsi="Times New Roman" w:cs="Times New Roman"/>
          <w:b/>
          <w:sz w:val="28"/>
          <w:szCs w:val="28"/>
        </w:rPr>
      </w:pPr>
      <w:r w:rsidRPr="00131EE6">
        <w:rPr>
          <w:rFonts w:ascii="Times New Roman" w:hAnsi="Times New Roman" w:cs="Times New Roman"/>
          <w:b/>
          <w:sz w:val="28"/>
          <w:szCs w:val="28"/>
        </w:rPr>
        <w:t>1.1</w:t>
      </w:r>
      <w:proofErr w:type="gramStart"/>
      <w:r w:rsidRPr="00131EE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131EE6">
        <w:rPr>
          <w:rFonts w:ascii="Times New Roman" w:hAnsi="Times New Roman" w:cs="Times New Roman"/>
          <w:b/>
          <w:sz w:val="28"/>
          <w:szCs w:val="28"/>
        </w:rPr>
        <w:t xml:space="preserve"> направлении «Обеспечение эффективности системы управления образованием:</w:t>
      </w:r>
    </w:p>
    <w:p w:rsidR="0051497A" w:rsidRDefault="0051497A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расходование средств, направляемых в систему образования из бюджетов всех уровней, прежде всего в части оплаты труда;</w:t>
      </w:r>
    </w:p>
    <w:p w:rsidR="0051497A" w:rsidRDefault="00572486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 к бюджетным средствам, выделяемым на предоставление социальных услуг населению на 2016-2020 годы;</w:t>
      </w:r>
    </w:p>
    <w:p w:rsidR="00B23AE9" w:rsidRDefault="00B23AE9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формирования единого пространства контрольно-надзорной деятельности;</w:t>
      </w:r>
    </w:p>
    <w:p w:rsidR="008330C5" w:rsidRDefault="008330C5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эффективного контракта;</w:t>
      </w:r>
    </w:p>
    <w:p w:rsidR="008330C5" w:rsidRDefault="00131EE6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нормативно-методическое сопровождение образовательных организаций Быстроистокского района.</w:t>
      </w:r>
    </w:p>
    <w:p w:rsidR="00131EE6" w:rsidRPr="0074262F" w:rsidRDefault="00131EE6" w:rsidP="0051497A">
      <w:pPr>
        <w:rPr>
          <w:rFonts w:ascii="Times New Roman" w:hAnsi="Times New Roman" w:cs="Times New Roman"/>
          <w:b/>
          <w:sz w:val="28"/>
          <w:szCs w:val="28"/>
        </w:rPr>
      </w:pPr>
      <w:r w:rsidRPr="0074262F">
        <w:rPr>
          <w:rFonts w:ascii="Times New Roman" w:hAnsi="Times New Roman" w:cs="Times New Roman"/>
          <w:b/>
          <w:sz w:val="28"/>
          <w:szCs w:val="28"/>
        </w:rPr>
        <w:t>1.2</w:t>
      </w:r>
      <w:proofErr w:type="gramStart"/>
      <w:r w:rsidRPr="0074262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74262F">
        <w:rPr>
          <w:rFonts w:ascii="Times New Roman" w:hAnsi="Times New Roman" w:cs="Times New Roman"/>
          <w:b/>
          <w:sz w:val="28"/>
          <w:szCs w:val="28"/>
        </w:rPr>
        <w:t xml:space="preserve"> направлении «Развитие кадрового потенциала»</w:t>
      </w:r>
    </w:p>
    <w:p w:rsidR="00131EE6" w:rsidRDefault="00131EE6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 районной системы развития кадрового потенциала с учетом внедрения национальной системы учительского роста;</w:t>
      </w:r>
    </w:p>
    <w:p w:rsidR="00131EE6" w:rsidRDefault="00131EE6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мер социальной поддержки молодых специалистов;</w:t>
      </w:r>
    </w:p>
    <w:p w:rsidR="00131EE6" w:rsidRDefault="00131EE6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практики целевого набора (обучения), сопровождения студентов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обеспечения им своевременных мер поддержки;</w:t>
      </w:r>
    </w:p>
    <w:p w:rsidR="00131EE6" w:rsidRDefault="00131EE6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83B">
        <w:rPr>
          <w:rFonts w:ascii="Times New Roman" w:hAnsi="Times New Roman" w:cs="Times New Roman"/>
          <w:sz w:val="28"/>
          <w:szCs w:val="28"/>
        </w:rPr>
        <w:t>повышение объективности всех процедур оценки образовательных результатов;</w:t>
      </w:r>
    </w:p>
    <w:p w:rsidR="00D3383B" w:rsidRDefault="00D3383B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механизмов оценки деятельности директоров школ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3383B" w:rsidRDefault="00D3383B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деятельность методических объединений;</w:t>
      </w:r>
    </w:p>
    <w:p w:rsidR="0074262F" w:rsidRDefault="0074262F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модели повышения квалификации педагогических работников с учетом результатов оценочных процедур.</w:t>
      </w:r>
    </w:p>
    <w:p w:rsidR="0074262F" w:rsidRDefault="0074262F" w:rsidP="0051497A">
      <w:pPr>
        <w:rPr>
          <w:rFonts w:ascii="Times New Roman" w:hAnsi="Times New Roman" w:cs="Times New Roman"/>
          <w:sz w:val="28"/>
          <w:szCs w:val="28"/>
        </w:rPr>
      </w:pPr>
      <w:r w:rsidRPr="0074262F"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 w:rsidRPr="0074262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74262F">
        <w:rPr>
          <w:rFonts w:ascii="Times New Roman" w:hAnsi="Times New Roman" w:cs="Times New Roman"/>
          <w:b/>
          <w:sz w:val="28"/>
          <w:szCs w:val="28"/>
        </w:rPr>
        <w:t xml:space="preserve"> направлении «Развитие системы оценки качества образования»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4262F">
        <w:rPr>
          <w:rFonts w:ascii="Times New Roman" w:hAnsi="Times New Roman" w:cs="Times New Roman"/>
          <w:sz w:val="28"/>
          <w:szCs w:val="28"/>
        </w:rPr>
        <w:t>- обновление механизмов проведения независимой оценки качества деятельности образовательных организаций;</w:t>
      </w:r>
      <w:r w:rsidRPr="0074262F">
        <w:rPr>
          <w:rFonts w:ascii="Times New Roman" w:hAnsi="Times New Roman" w:cs="Times New Roman"/>
          <w:sz w:val="28"/>
          <w:szCs w:val="28"/>
        </w:rPr>
        <w:br/>
      </w:r>
      <w:r w:rsidRPr="0074262F">
        <w:rPr>
          <w:rFonts w:ascii="Times New Roman" w:hAnsi="Times New Roman" w:cs="Times New Roman"/>
          <w:sz w:val="28"/>
          <w:szCs w:val="28"/>
        </w:rPr>
        <w:tab/>
        <w:t>- участие в деятельности Совета по качеству образования Алтайского края;</w:t>
      </w:r>
    </w:p>
    <w:p w:rsidR="0074262F" w:rsidRDefault="0074262F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="009471E6">
        <w:rPr>
          <w:rFonts w:ascii="Times New Roman" w:hAnsi="Times New Roman" w:cs="Times New Roman"/>
          <w:sz w:val="28"/>
          <w:szCs w:val="28"/>
        </w:rPr>
        <w:t>внутриучрежденческой оценки качества образования;</w:t>
      </w:r>
    </w:p>
    <w:p w:rsidR="009471E6" w:rsidRDefault="009471E6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выявления и распространения позитивных школьных и региональных практик;</w:t>
      </w:r>
    </w:p>
    <w:p w:rsidR="009471E6" w:rsidRDefault="0005528D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дальнейшее развитие процедуры учредительного контроля и надзора в сфере образования;</w:t>
      </w:r>
    </w:p>
    <w:p w:rsidR="0005528D" w:rsidRDefault="0005528D" w:rsidP="0051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расширение практик проведения внутриучрежденческих конкурсов педагогического мастерства («Лучший урок», Педагогический дебют», «Лучший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педагога», «Педагогический марафон» и т.д.) как  ресурс повышения профессиональной </w:t>
      </w:r>
      <w:r w:rsidR="00312ED5">
        <w:rPr>
          <w:rFonts w:ascii="Times New Roman" w:hAnsi="Times New Roman" w:cs="Times New Roman"/>
          <w:sz w:val="28"/>
          <w:szCs w:val="28"/>
        </w:rPr>
        <w:t>компетентности педагогов.</w:t>
      </w:r>
    </w:p>
    <w:p w:rsidR="00312ED5" w:rsidRPr="00606615" w:rsidRDefault="00312ED5" w:rsidP="0051497A">
      <w:pPr>
        <w:rPr>
          <w:rFonts w:ascii="Times New Roman" w:hAnsi="Times New Roman" w:cs="Times New Roman"/>
          <w:b/>
          <w:sz w:val="28"/>
          <w:szCs w:val="28"/>
        </w:rPr>
      </w:pPr>
      <w:r w:rsidRPr="00606615">
        <w:rPr>
          <w:rFonts w:ascii="Times New Roman" w:hAnsi="Times New Roman" w:cs="Times New Roman"/>
          <w:b/>
          <w:sz w:val="28"/>
          <w:szCs w:val="28"/>
        </w:rPr>
        <w:t>1.4</w:t>
      </w:r>
      <w:proofErr w:type="gramStart"/>
      <w:r w:rsidRPr="0060661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606615">
        <w:rPr>
          <w:rFonts w:ascii="Times New Roman" w:hAnsi="Times New Roman" w:cs="Times New Roman"/>
          <w:b/>
          <w:sz w:val="28"/>
          <w:szCs w:val="28"/>
        </w:rPr>
        <w:t xml:space="preserve"> направлении</w:t>
      </w:r>
      <w:r w:rsidR="00606615" w:rsidRPr="00606615">
        <w:rPr>
          <w:rFonts w:ascii="Times New Roman" w:hAnsi="Times New Roman" w:cs="Times New Roman"/>
          <w:b/>
          <w:sz w:val="28"/>
          <w:szCs w:val="28"/>
        </w:rPr>
        <w:t xml:space="preserve"> «Д</w:t>
      </w:r>
      <w:r w:rsidRPr="00606615">
        <w:rPr>
          <w:rFonts w:ascii="Times New Roman" w:hAnsi="Times New Roman" w:cs="Times New Roman"/>
          <w:b/>
          <w:sz w:val="28"/>
          <w:szCs w:val="28"/>
        </w:rPr>
        <w:t>ошкольное образование</w:t>
      </w:r>
      <w:r w:rsidR="00606615" w:rsidRPr="00606615">
        <w:rPr>
          <w:rFonts w:ascii="Times New Roman" w:hAnsi="Times New Roman" w:cs="Times New Roman"/>
          <w:b/>
          <w:sz w:val="28"/>
          <w:szCs w:val="28"/>
        </w:rPr>
        <w:t>»</w:t>
      </w:r>
    </w:p>
    <w:p w:rsidR="0074262F" w:rsidRDefault="00606615">
      <w:pPr>
        <w:rPr>
          <w:rFonts w:ascii="Times New Roman" w:hAnsi="Times New Roman" w:cs="Times New Roman"/>
          <w:sz w:val="28"/>
          <w:szCs w:val="28"/>
        </w:rPr>
      </w:pPr>
      <w:r w:rsidRPr="00606615">
        <w:rPr>
          <w:rFonts w:ascii="Times New Roman" w:hAnsi="Times New Roman" w:cs="Times New Roman"/>
          <w:sz w:val="28"/>
          <w:szCs w:val="28"/>
        </w:rPr>
        <w:t xml:space="preserve">- увеличение количества мест </w:t>
      </w:r>
      <w:r w:rsidR="00FD7AE5">
        <w:rPr>
          <w:rFonts w:ascii="Times New Roman" w:hAnsi="Times New Roman" w:cs="Times New Roman"/>
          <w:sz w:val="28"/>
          <w:szCs w:val="28"/>
        </w:rPr>
        <w:t>в детских садах для детей от 0</w:t>
      </w:r>
      <w:r w:rsidRPr="00606615">
        <w:rPr>
          <w:rFonts w:ascii="Times New Roman" w:hAnsi="Times New Roman" w:cs="Times New Roman"/>
          <w:sz w:val="28"/>
          <w:szCs w:val="28"/>
        </w:rPr>
        <w:t xml:space="preserve"> до 3 лет;</w:t>
      </w:r>
    </w:p>
    <w:p w:rsidR="00606615" w:rsidRDefault="00606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консультационных центров образовательных округов района, оказывающих методическое, психолого-педагогическое, диагностическое сопровождение родителей (законных представителей) по вопросам дошкольного воспитания;</w:t>
      </w:r>
    </w:p>
    <w:p w:rsidR="00AC3157" w:rsidRDefault="00AC3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реализации ФГОС</w:t>
      </w:r>
      <w:r w:rsidR="00B23128">
        <w:rPr>
          <w:rFonts w:ascii="Times New Roman" w:hAnsi="Times New Roman" w:cs="Times New Roman"/>
          <w:sz w:val="28"/>
          <w:szCs w:val="28"/>
        </w:rPr>
        <w:t xml:space="preserve"> дошкольного образования, создание кадровых, организационно-методических, мотивационных и информационных условий.</w:t>
      </w:r>
    </w:p>
    <w:p w:rsidR="00B23128" w:rsidRDefault="00B23128">
      <w:pPr>
        <w:rPr>
          <w:rFonts w:ascii="Times New Roman" w:hAnsi="Times New Roman" w:cs="Times New Roman"/>
          <w:b/>
          <w:sz w:val="28"/>
          <w:szCs w:val="28"/>
        </w:rPr>
      </w:pPr>
      <w:r w:rsidRPr="00B23128">
        <w:rPr>
          <w:rFonts w:ascii="Times New Roman" w:hAnsi="Times New Roman" w:cs="Times New Roman"/>
          <w:b/>
          <w:sz w:val="28"/>
          <w:szCs w:val="28"/>
        </w:rPr>
        <w:t>1.5</w:t>
      </w:r>
      <w:proofErr w:type="gramStart"/>
      <w:r w:rsidRPr="00B2312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23128">
        <w:rPr>
          <w:rFonts w:ascii="Times New Roman" w:hAnsi="Times New Roman" w:cs="Times New Roman"/>
          <w:b/>
          <w:sz w:val="28"/>
          <w:szCs w:val="28"/>
        </w:rPr>
        <w:t xml:space="preserve"> направлении «Общее образование»</w:t>
      </w:r>
    </w:p>
    <w:p w:rsidR="00B23128" w:rsidRDefault="00FD7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ФГОС в 8 и 9</w:t>
      </w:r>
      <w:r w:rsidR="00B23128">
        <w:rPr>
          <w:rFonts w:ascii="Times New Roman" w:hAnsi="Times New Roman" w:cs="Times New Roman"/>
          <w:sz w:val="28"/>
          <w:szCs w:val="28"/>
        </w:rPr>
        <w:t xml:space="preserve"> классах;</w:t>
      </w:r>
    </w:p>
    <w:p w:rsidR="00B23128" w:rsidRDefault="00B23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профильных классов</w:t>
      </w:r>
      <w:r w:rsidR="00D17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77C9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D177C9"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D177C9" w:rsidRDefault="00D17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</w:t>
      </w:r>
      <w:r w:rsidR="00956228">
        <w:rPr>
          <w:rFonts w:ascii="Times New Roman" w:hAnsi="Times New Roman" w:cs="Times New Roman"/>
          <w:sz w:val="28"/>
          <w:szCs w:val="28"/>
        </w:rPr>
        <w:t xml:space="preserve"> новых технологий и форм работы с одаренными детьми;</w:t>
      </w:r>
    </w:p>
    <w:p w:rsidR="007A7C12" w:rsidRDefault="007A7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психолого-педагогического и медико-социального сопровождения детей с ОВЗ;</w:t>
      </w:r>
    </w:p>
    <w:p w:rsidR="007A7C12" w:rsidRDefault="007A7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 по повышению качества предметного образования на основе результатов</w:t>
      </w:r>
      <w:r w:rsidR="00811163">
        <w:rPr>
          <w:rFonts w:ascii="Times New Roman" w:hAnsi="Times New Roman" w:cs="Times New Roman"/>
          <w:sz w:val="28"/>
          <w:szCs w:val="28"/>
        </w:rPr>
        <w:t xml:space="preserve"> всех оценочных процедур.</w:t>
      </w:r>
    </w:p>
    <w:p w:rsidR="00811163" w:rsidRDefault="00811163">
      <w:pPr>
        <w:rPr>
          <w:rFonts w:ascii="Times New Roman" w:hAnsi="Times New Roman" w:cs="Times New Roman"/>
          <w:b/>
          <w:sz w:val="28"/>
          <w:szCs w:val="28"/>
        </w:rPr>
      </w:pPr>
      <w:r w:rsidRPr="00811163">
        <w:rPr>
          <w:rFonts w:ascii="Times New Roman" w:hAnsi="Times New Roman" w:cs="Times New Roman"/>
          <w:b/>
          <w:sz w:val="28"/>
          <w:szCs w:val="28"/>
        </w:rPr>
        <w:t>1.6</w:t>
      </w:r>
      <w:proofErr w:type="gramStart"/>
      <w:r w:rsidRPr="0081116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811163">
        <w:rPr>
          <w:rFonts w:ascii="Times New Roman" w:hAnsi="Times New Roman" w:cs="Times New Roman"/>
          <w:b/>
          <w:sz w:val="28"/>
          <w:szCs w:val="28"/>
        </w:rPr>
        <w:t xml:space="preserve"> направлении «Информатизация образования»</w:t>
      </w:r>
    </w:p>
    <w:p w:rsidR="00811163" w:rsidRDefault="00811163">
      <w:pPr>
        <w:rPr>
          <w:rFonts w:ascii="Times New Roman" w:hAnsi="Times New Roman" w:cs="Times New Roman"/>
          <w:sz w:val="28"/>
          <w:szCs w:val="28"/>
        </w:rPr>
      </w:pPr>
      <w:r w:rsidRPr="00811163">
        <w:rPr>
          <w:rFonts w:ascii="Times New Roman" w:hAnsi="Times New Roman" w:cs="Times New Roman"/>
          <w:sz w:val="28"/>
          <w:szCs w:val="28"/>
        </w:rPr>
        <w:t>- увеличение доли образовательных организаций района, использующих информационные системы для электронного документооборота и предоставления муниципальных и государственных услуг в электронном виде;</w:t>
      </w:r>
    </w:p>
    <w:p w:rsidR="001F1031" w:rsidRDefault="001F1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комплекса мер по информационной безопасности.</w:t>
      </w:r>
    </w:p>
    <w:p w:rsidR="000F6FAD" w:rsidRDefault="000F6FAD">
      <w:pPr>
        <w:rPr>
          <w:rFonts w:ascii="Times New Roman" w:hAnsi="Times New Roman" w:cs="Times New Roman"/>
          <w:b/>
          <w:sz w:val="28"/>
          <w:szCs w:val="28"/>
        </w:rPr>
      </w:pPr>
      <w:r w:rsidRPr="000F6FAD">
        <w:rPr>
          <w:rFonts w:ascii="Times New Roman" w:hAnsi="Times New Roman" w:cs="Times New Roman"/>
          <w:b/>
          <w:sz w:val="28"/>
          <w:szCs w:val="28"/>
        </w:rPr>
        <w:t>1.7</w:t>
      </w:r>
      <w:proofErr w:type="gramStart"/>
      <w:r w:rsidRPr="000F6FA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0F6FAD">
        <w:rPr>
          <w:rFonts w:ascii="Times New Roman" w:hAnsi="Times New Roman" w:cs="Times New Roman"/>
          <w:b/>
          <w:sz w:val="28"/>
          <w:szCs w:val="28"/>
        </w:rPr>
        <w:t xml:space="preserve"> направлении «Повышение эффективности воспитания и дополнительного образования детей»</w:t>
      </w:r>
    </w:p>
    <w:p w:rsidR="000F6FAD" w:rsidRDefault="000F6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Концепции развития дополнительного образования детей и плана по ее реализации на период до 2020 года и приоритетного проекта «Доступное дополнительное образование для детей»;</w:t>
      </w:r>
    </w:p>
    <w:p w:rsidR="000F6FAD" w:rsidRDefault="000F6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Стратегии развития воспитания в Российской Федерации на период до 2025 года плана мероприятий по ее реализации в 2016-2020 годах (распоряжения Правительства Российской Федерации от 29.05.2015</w:t>
      </w:r>
      <w:r>
        <w:rPr>
          <w:rFonts w:ascii="Times New Roman" w:hAnsi="Times New Roman" w:cs="Times New Roman"/>
          <w:sz w:val="28"/>
          <w:szCs w:val="28"/>
        </w:rPr>
        <w:br/>
        <w:t xml:space="preserve"> № 996-р, от 12.03.2016 №</w:t>
      </w:r>
      <w:r w:rsidR="00A552C1">
        <w:rPr>
          <w:rFonts w:ascii="Times New Roman" w:hAnsi="Times New Roman" w:cs="Times New Roman"/>
          <w:sz w:val="28"/>
          <w:szCs w:val="28"/>
        </w:rPr>
        <w:t xml:space="preserve"> 423-р;</w:t>
      </w:r>
    </w:p>
    <w:p w:rsidR="00A552C1" w:rsidRDefault="00A5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для создания и организации деятельности в образовательных организациях Алтайского края Общероссийской общественно-государственной детско-юношеской организации «Российское движение школьников» и Всероссийского военно-патриотического движения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52C1" w:rsidRDefault="00A5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учащихся на основе их профессиональной ориентации, расширения сф</w:t>
      </w:r>
      <w:r w:rsidR="00F7727F">
        <w:rPr>
          <w:rFonts w:ascii="Times New Roman" w:hAnsi="Times New Roman" w:cs="Times New Roman"/>
          <w:sz w:val="28"/>
          <w:szCs w:val="28"/>
        </w:rPr>
        <w:t>еры общественно полезной деятельности, включения в волонтерское движение;</w:t>
      </w:r>
    </w:p>
    <w:p w:rsidR="00F7727F" w:rsidRDefault="00F77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использование материально-технической базы образовательных организаций различных уровней образования, организаций культуры, спорта, отдыха и оздоровления детей и организаций реального сектора экономики для формирования культурно-воспитательной среды и создания современной образовательной инфраструктуры.</w:t>
      </w:r>
    </w:p>
    <w:p w:rsidR="002744E4" w:rsidRDefault="002744E4">
      <w:pPr>
        <w:rPr>
          <w:rFonts w:ascii="Times New Roman" w:hAnsi="Times New Roman" w:cs="Times New Roman"/>
          <w:b/>
          <w:sz w:val="28"/>
          <w:szCs w:val="28"/>
        </w:rPr>
      </w:pPr>
      <w:r w:rsidRPr="002744E4">
        <w:rPr>
          <w:rFonts w:ascii="Times New Roman" w:hAnsi="Times New Roman" w:cs="Times New Roman"/>
          <w:b/>
          <w:sz w:val="28"/>
          <w:szCs w:val="28"/>
        </w:rPr>
        <w:t>1.8</w:t>
      </w:r>
      <w:proofErr w:type="gramStart"/>
      <w:r w:rsidRPr="002744E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2744E4">
        <w:rPr>
          <w:rFonts w:ascii="Times New Roman" w:hAnsi="Times New Roman" w:cs="Times New Roman"/>
          <w:b/>
          <w:sz w:val="28"/>
          <w:szCs w:val="28"/>
        </w:rPr>
        <w:t xml:space="preserve"> направлении «Открытость системы образования»</w:t>
      </w:r>
    </w:p>
    <w:p w:rsidR="002744E4" w:rsidRDefault="0027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регулярное освещение в средствах массовой информации успешных проектов, реализуемых в системе образования района, а также работу по формированию доверительного и позитивного отношения общества к школе и учителю;</w:t>
      </w:r>
    </w:p>
    <w:p w:rsidR="002744E4" w:rsidRDefault="0027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информационную открытость деятельности образовательных организаций через регулярное обновление информации сайтов в сети интернет; </w:t>
      </w:r>
    </w:p>
    <w:p w:rsidR="002744E4" w:rsidRDefault="0027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с районной организацией Профсоюза образования;</w:t>
      </w:r>
    </w:p>
    <w:p w:rsidR="002744E4" w:rsidRDefault="0027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практики работы с родительской общественностью с использованием новых технологий, в том числе проведение видеоконференций, использование возможностей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868">
        <w:rPr>
          <w:rFonts w:ascii="Times New Roman" w:hAnsi="Times New Roman" w:cs="Times New Roman"/>
          <w:sz w:val="28"/>
          <w:szCs w:val="28"/>
        </w:rPr>
        <w:t>дневника.</w:t>
      </w:r>
    </w:p>
    <w:p w:rsidR="002744E4" w:rsidRPr="002744E4" w:rsidRDefault="002744E4">
      <w:pPr>
        <w:rPr>
          <w:rFonts w:ascii="Times New Roman" w:hAnsi="Times New Roman" w:cs="Times New Roman"/>
          <w:sz w:val="28"/>
          <w:szCs w:val="28"/>
        </w:rPr>
      </w:pPr>
    </w:p>
    <w:sectPr w:rsidR="002744E4" w:rsidRPr="002744E4" w:rsidSect="00B9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DF8"/>
    <w:rsid w:val="0005528D"/>
    <w:rsid w:val="000B5DF8"/>
    <w:rsid w:val="000F6FAD"/>
    <w:rsid w:val="00131EE6"/>
    <w:rsid w:val="001F1031"/>
    <w:rsid w:val="002744E4"/>
    <w:rsid w:val="00312ED5"/>
    <w:rsid w:val="003F41DF"/>
    <w:rsid w:val="00503BD9"/>
    <w:rsid w:val="0051497A"/>
    <w:rsid w:val="00572486"/>
    <w:rsid w:val="00606615"/>
    <w:rsid w:val="0074262F"/>
    <w:rsid w:val="007A7C12"/>
    <w:rsid w:val="007D6868"/>
    <w:rsid w:val="00811163"/>
    <w:rsid w:val="008330C5"/>
    <w:rsid w:val="00840AEF"/>
    <w:rsid w:val="008C70C3"/>
    <w:rsid w:val="009035D1"/>
    <w:rsid w:val="009471E6"/>
    <w:rsid w:val="00956228"/>
    <w:rsid w:val="00A552C1"/>
    <w:rsid w:val="00AC3157"/>
    <w:rsid w:val="00B23128"/>
    <w:rsid w:val="00B23AE9"/>
    <w:rsid w:val="00B96D71"/>
    <w:rsid w:val="00C741FB"/>
    <w:rsid w:val="00CA1269"/>
    <w:rsid w:val="00D177C9"/>
    <w:rsid w:val="00D3383B"/>
    <w:rsid w:val="00F7727F"/>
    <w:rsid w:val="00F91092"/>
    <w:rsid w:val="00FD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Образ_user</dc:creator>
  <cp:lastModifiedBy>Образ_user</cp:lastModifiedBy>
  <cp:revision>27</cp:revision>
  <cp:lastPrinted>2019-01-11T07:42:00Z</cp:lastPrinted>
  <dcterms:created xsi:type="dcterms:W3CDTF">2017-12-19T05:16:00Z</dcterms:created>
  <dcterms:modified xsi:type="dcterms:W3CDTF">2019-01-11T07:42:00Z</dcterms:modified>
</cp:coreProperties>
</file>